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B3" w:rsidRDefault="00153AB3" w:rsidP="00153AB3">
      <w:r>
        <w:t xml:space="preserve">                Załącznik nr  2  do zarządzenia </w:t>
      </w:r>
    </w:p>
    <w:p w:rsidR="00153AB3" w:rsidRDefault="00153AB3" w:rsidP="00153AB3">
      <w: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Rektora US nr ….z dnia …….</w:t>
      </w:r>
    </w:p>
    <w:tbl>
      <w:tblPr>
        <w:tblW w:w="1384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907"/>
        <w:gridCol w:w="2939"/>
        <w:gridCol w:w="2242"/>
        <w:gridCol w:w="3398"/>
        <w:gridCol w:w="1005"/>
      </w:tblGrid>
      <w:tr w:rsidR="00153AB3" w:rsidTr="00345D97">
        <w:trPr>
          <w:trHeight w:val="690"/>
        </w:trPr>
        <w:tc>
          <w:tcPr>
            <w:tcW w:w="1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WYKAZ SUBSTANCJI CHEMICZNYCH I ICH MIESZANIN</w:t>
            </w:r>
          </w:p>
        </w:tc>
      </w:tr>
      <w:tr w:rsidR="00153AB3" w:rsidTr="00345D97">
        <w:trPr>
          <w:trHeight w:val="76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substancji/mieszaniny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zwrotów                                                 "S" warunki bezpiecznego stosowania "R" rodzaj zagrożenia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i symbole ostrzegawcze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przechowywania                                                             ( nr laboratorium, magazynku chemicznego)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53AB3" w:rsidTr="00345D9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3AB3" w:rsidTr="00345D97">
        <w:trPr>
          <w:trHeight w:val="40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B3" w:rsidRDefault="00153AB3" w:rsidP="003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53AB3" w:rsidRDefault="00153AB3" w:rsidP="00153AB3"/>
    <w:p w:rsidR="00153AB3" w:rsidRDefault="00153AB3" w:rsidP="00153AB3"/>
    <w:p w:rsidR="00153AB3" w:rsidRDefault="00153AB3" w:rsidP="00153AB3">
      <w:pPr>
        <w:jc w:val="right"/>
        <w:rPr>
          <w:sz w:val="20"/>
          <w:szCs w:val="20"/>
        </w:rPr>
      </w:pPr>
      <w:r>
        <w:rPr>
          <w:sz w:val="20"/>
          <w:szCs w:val="20"/>
        </w:rPr>
        <w:t>Pieczątka i podpis Kierownika Katedry/Zakładu</w:t>
      </w:r>
    </w:p>
    <w:p w:rsidR="00153AB3" w:rsidRDefault="00153AB3" w:rsidP="00153AB3">
      <w:pPr>
        <w:jc w:val="right"/>
        <w:rPr>
          <w:sz w:val="20"/>
          <w:szCs w:val="20"/>
        </w:rPr>
      </w:pPr>
    </w:p>
    <w:p w:rsidR="00153AB3" w:rsidRDefault="00153AB3" w:rsidP="00153AB3">
      <w:pPr>
        <w:jc w:val="right"/>
        <w:rPr>
          <w:sz w:val="20"/>
          <w:szCs w:val="20"/>
        </w:rPr>
      </w:pPr>
    </w:p>
    <w:p w:rsidR="00A73DAA" w:rsidRDefault="00153AB3" w:rsidP="00153AB3">
      <w:pPr>
        <w:jc w:val="right"/>
      </w:pPr>
      <w:r>
        <w:rPr>
          <w:sz w:val="20"/>
          <w:szCs w:val="20"/>
        </w:rPr>
        <w:t>pi</w:t>
      </w:r>
      <w:r>
        <w:rPr>
          <w:sz w:val="20"/>
          <w:szCs w:val="20"/>
        </w:rPr>
        <w:t>eczątka jednostki organizacyjnej</w:t>
      </w:r>
      <w:bookmarkStart w:id="0" w:name="_GoBack"/>
      <w:bookmarkEnd w:id="0"/>
    </w:p>
    <w:sectPr w:rsidR="00A73DAA" w:rsidSect="00153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B3"/>
    <w:rsid w:val="00153AB3"/>
    <w:rsid w:val="00A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</dc:creator>
  <cp:lastModifiedBy>BPI</cp:lastModifiedBy>
  <cp:revision>1</cp:revision>
  <dcterms:created xsi:type="dcterms:W3CDTF">2016-03-21T08:37:00Z</dcterms:created>
  <dcterms:modified xsi:type="dcterms:W3CDTF">2016-03-21T08:37:00Z</dcterms:modified>
</cp:coreProperties>
</file>