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2A" w:rsidRDefault="000E6B2A"/>
    <w:p w:rsidR="000E6B2A" w:rsidRDefault="000E6B2A" w:rsidP="00501C62">
      <w:pPr>
        <w:pStyle w:val="Heading3"/>
      </w:pPr>
    </w:p>
    <w:p w:rsidR="000E6B2A" w:rsidRDefault="000E6B2A" w:rsidP="00501C62">
      <w:pPr>
        <w:pStyle w:val="Heading3"/>
      </w:pPr>
    </w:p>
    <w:p w:rsidR="000E6B2A" w:rsidRDefault="000E6B2A" w:rsidP="00501C62">
      <w:pPr>
        <w:pStyle w:val="Heading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12.8pt;width:207pt;height:1in;z-index:251658240">
            <v:textbox>
              <w:txbxContent>
                <w:p w:rsidR="000E6B2A" w:rsidRDefault="000E6B2A" w:rsidP="00501C62"/>
              </w:txbxContent>
            </v:textbox>
          </v:shape>
        </w:pict>
      </w:r>
    </w:p>
    <w:p w:rsidR="000E6B2A" w:rsidRDefault="000E6B2A" w:rsidP="00501C62">
      <w:pPr>
        <w:pStyle w:val="Heading3"/>
      </w:pPr>
    </w:p>
    <w:p w:rsidR="000E6B2A" w:rsidRDefault="000E6B2A" w:rsidP="00501C62">
      <w:pPr>
        <w:pStyle w:val="Heading3"/>
      </w:pPr>
    </w:p>
    <w:p w:rsidR="000E6B2A" w:rsidRDefault="000E6B2A" w:rsidP="00501C62">
      <w:pPr>
        <w:pStyle w:val="Heading3"/>
      </w:pPr>
    </w:p>
    <w:p w:rsidR="000E6B2A" w:rsidRDefault="000E6B2A" w:rsidP="00501C62">
      <w:pPr>
        <w:pStyle w:val="Heading3"/>
      </w:pPr>
    </w:p>
    <w:p w:rsidR="000E6B2A" w:rsidRDefault="000E6B2A" w:rsidP="00501C62">
      <w:pPr>
        <w:pStyle w:val="Heading3"/>
      </w:pPr>
    </w:p>
    <w:p w:rsidR="000E6B2A" w:rsidRDefault="000E6B2A" w:rsidP="00501C62">
      <w:pPr>
        <w:pStyle w:val="Heading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(pieczęć pracodawcy)</w:t>
      </w:r>
    </w:p>
    <w:p w:rsidR="000E6B2A" w:rsidRDefault="000E6B2A" w:rsidP="00501C62">
      <w:pPr>
        <w:rPr>
          <w:sz w:val="28"/>
          <w:szCs w:val="28"/>
          <w:u w:val="single"/>
        </w:rPr>
      </w:pPr>
    </w:p>
    <w:p w:rsidR="000E6B2A" w:rsidRDefault="000E6B2A" w:rsidP="00501C62">
      <w:pPr>
        <w:rPr>
          <w:sz w:val="28"/>
          <w:szCs w:val="28"/>
          <w:u w:val="single"/>
        </w:rPr>
      </w:pPr>
    </w:p>
    <w:p w:rsidR="000E6B2A" w:rsidRDefault="000E6B2A" w:rsidP="00501C62">
      <w:pPr>
        <w:rPr>
          <w:sz w:val="28"/>
          <w:szCs w:val="28"/>
          <w:u w:val="single"/>
        </w:rPr>
      </w:pPr>
    </w:p>
    <w:p w:rsidR="000E6B2A" w:rsidRDefault="000E6B2A" w:rsidP="00501C62">
      <w:pPr>
        <w:rPr>
          <w:sz w:val="28"/>
          <w:szCs w:val="28"/>
          <w:u w:val="single"/>
        </w:rPr>
      </w:pPr>
    </w:p>
    <w:p w:rsidR="000E6B2A" w:rsidRDefault="000E6B2A" w:rsidP="00501C62"/>
    <w:p w:rsidR="000E6B2A" w:rsidRDefault="000E6B2A" w:rsidP="00501C62"/>
    <w:p w:rsidR="000E6B2A" w:rsidRDefault="000E6B2A" w:rsidP="00591123">
      <w:pPr>
        <w:pStyle w:val="Heading3"/>
        <w:spacing w:line="360" w:lineRule="auto"/>
        <w:rPr>
          <w:b/>
          <w:bCs/>
          <w:u w:val="none"/>
        </w:rPr>
      </w:pPr>
      <w:r>
        <w:rPr>
          <w:b/>
          <w:bCs/>
          <w:u w:val="none"/>
        </w:rPr>
        <w:t>RAMOWY PROGRAM SZKOLENIA WSTĘPNEGO STANOWISKOWEGO  ( INSTRUKTAŻU STANOWISKOWEGO )</w:t>
      </w:r>
    </w:p>
    <w:p w:rsidR="000E6B2A" w:rsidRDefault="000E6B2A" w:rsidP="00591123">
      <w:pPr>
        <w:pStyle w:val="Heading3"/>
        <w:spacing w:line="360" w:lineRule="auto"/>
        <w:rPr>
          <w:b/>
          <w:bCs/>
          <w:u w:val="none"/>
        </w:rPr>
      </w:pPr>
      <w:r>
        <w:rPr>
          <w:b/>
          <w:bCs/>
          <w:u w:val="none"/>
        </w:rPr>
        <w:t>Z BEZPIECZEŃSTWA I HIGIENY PRACY</w:t>
      </w:r>
      <w:r>
        <w:rPr>
          <w:b/>
          <w:bCs/>
          <w:u w:val="none"/>
        </w:rPr>
        <w:br/>
        <w:t>DLA PRACOWNIKÓW  DYDAKTYCZNYCH WYDZIAŁU HUMANISTYCZNEGO, FILOLOGICZNEGO,</w:t>
      </w:r>
    </w:p>
    <w:p w:rsidR="000E6B2A" w:rsidRDefault="000E6B2A" w:rsidP="00501C62">
      <w:pPr>
        <w:pStyle w:val="Heading3"/>
        <w:spacing w:line="360" w:lineRule="auto"/>
        <w:rPr>
          <w:b/>
          <w:bCs/>
          <w:u w:val="none"/>
        </w:rPr>
      </w:pPr>
      <w:r>
        <w:rPr>
          <w:b/>
          <w:bCs/>
          <w:u w:val="none"/>
        </w:rPr>
        <w:t>TEOLOGICZNEGO, PRAWA i ADMINISTRACJI , WNEIZ, WZ i EU</w:t>
      </w:r>
      <w:r>
        <w:rPr>
          <w:b/>
          <w:bCs/>
          <w:u w:val="none"/>
        </w:rPr>
        <w:br/>
        <w:t>UNIWERSYTETU SZCZECIŃSKIEGO</w:t>
      </w:r>
    </w:p>
    <w:p w:rsidR="000E6B2A" w:rsidRPr="00704013" w:rsidRDefault="000E6B2A" w:rsidP="00704013"/>
    <w:p w:rsidR="000E6B2A" w:rsidRDefault="000E6B2A" w:rsidP="00501C62"/>
    <w:p w:rsidR="000E6B2A" w:rsidRDefault="000E6B2A" w:rsidP="00501C62"/>
    <w:p w:rsidR="000E6B2A" w:rsidRDefault="000E6B2A" w:rsidP="00501C62"/>
    <w:p w:rsidR="000E6B2A" w:rsidRDefault="000E6B2A" w:rsidP="00501C62"/>
    <w:p w:rsidR="000E6B2A" w:rsidRDefault="000E6B2A" w:rsidP="00501C62"/>
    <w:p w:rsidR="000E6B2A" w:rsidRDefault="000E6B2A" w:rsidP="00501C62"/>
    <w:p w:rsidR="000E6B2A" w:rsidRDefault="000E6B2A" w:rsidP="00501C62"/>
    <w:p w:rsidR="000E6B2A" w:rsidRDefault="000E6B2A" w:rsidP="00501C62"/>
    <w:p w:rsidR="000E6B2A" w:rsidRDefault="000E6B2A" w:rsidP="00501C62"/>
    <w:p w:rsidR="000E6B2A" w:rsidRDefault="000E6B2A" w:rsidP="00501C62"/>
    <w:p w:rsidR="000E6B2A" w:rsidRDefault="000E6B2A" w:rsidP="00501C62"/>
    <w:p w:rsidR="000E6B2A" w:rsidRDefault="000E6B2A" w:rsidP="00501C62"/>
    <w:p w:rsidR="000E6B2A" w:rsidRDefault="000E6B2A" w:rsidP="00501C62"/>
    <w:p w:rsidR="000E6B2A" w:rsidRDefault="000E6B2A" w:rsidP="00501C62"/>
    <w:p w:rsidR="000E6B2A" w:rsidRDefault="000E6B2A" w:rsidP="00501C62"/>
    <w:p w:rsidR="000E6B2A" w:rsidRDefault="000E6B2A" w:rsidP="00501C62"/>
    <w:p w:rsidR="000E6B2A" w:rsidRDefault="000E6B2A" w:rsidP="00501C62"/>
    <w:p w:rsidR="000E6B2A" w:rsidRPr="00A72D7B" w:rsidRDefault="000E6B2A" w:rsidP="00501C62"/>
    <w:p w:rsidR="000E6B2A" w:rsidRDefault="000E6B2A" w:rsidP="00501C62"/>
    <w:p w:rsidR="000E6B2A" w:rsidRDefault="000E6B2A" w:rsidP="00777BA3">
      <w:pPr>
        <w:pStyle w:val="Heading1"/>
        <w:spacing w:before="0" w:after="0"/>
        <w:ind w:left="540"/>
      </w:pPr>
      <w:r>
        <w:t>Przygotowanie pracownika do wykonywania pracy</w:t>
      </w:r>
    </w:p>
    <w:p w:rsidR="000E6B2A" w:rsidRDefault="000E6B2A" w:rsidP="00501C62"/>
    <w:p w:rsidR="000E6B2A" w:rsidRDefault="000E6B2A" w:rsidP="00501C62">
      <w:pPr>
        <w:numPr>
          <w:ilvl w:val="1"/>
          <w:numId w:val="0"/>
        </w:numPr>
        <w:tabs>
          <w:tab w:val="num" w:pos="1440"/>
        </w:tabs>
        <w:ind w:left="1440" w:hanging="360"/>
      </w:pPr>
      <w:r>
        <w:t>Wstępna rozmowa instruktora z instruowanym pracownikiem.</w:t>
      </w:r>
    </w:p>
    <w:p w:rsidR="000E6B2A" w:rsidRDefault="000E6B2A" w:rsidP="00501C62">
      <w:pPr>
        <w:ind w:left="1080"/>
      </w:pPr>
    </w:p>
    <w:p w:rsidR="000E6B2A" w:rsidRDefault="000E6B2A" w:rsidP="001344A4">
      <w:pPr>
        <w:numPr>
          <w:ilvl w:val="1"/>
          <w:numId w:val="0"/>
        </w:numPr>
        <w:tabs>
          <w:tab w:val="num" w:pos="1440"/>
        </w:tabs>
        <w:ind w:left="1440" w:hanging="360"/>
      </w:pPr>
      <w:r>
        <w:t>Poinformowanie pracownika o warunkach pracy na stanowisku, zagrożeniach na stanowisku pracy, przygotowaniu wyposażenia stanowiska roboczego do wykonania określonego zadania dla pracowników obsługujących sprzęt komputerowy,</w:t>
      </w:r>
    </w:p>
    <w:p w:rsidR="000E6B2A" w:rsidRDefault="000E6B2A" w:rsidP="00BB2B0C">
      <w:pPr>
        <w:pStyle w:val="Tabel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tym przygotowanie do wykonywania czynności związanych z powierzonym mu zakresem zadań, w szczególności:</w:t>
      </w:r>
    </w:p>
    <w:p w:rsidR="000E6B2A" w:rsidRDefault="000E6B2A" w:rsidP="00BB2B0C">
      <w:pPr>
        <w:ind w:left="240"/>
      </w:pPr>
    </w:p>
    <w:p w:rsidR="000E6B2A" w:rsidRDefault="000E6B2A" w:rsidP="00BB2B0C">
      <w:pPr>
        <w:numPr>
          <w:ilvl w:val="0"/>
          <w:numId w:val="6"/>
        </w:numPr>
      </w:pPr>
      <w:r>
        <w:t>Omówienie warunków pracy  :</w:t>
      </w:r>
    </w:p>
    <w:p w:rsidR="000E6B2A" w:rsidRDefault="000E6B2A" w:rsidP="00BB2B0C">
      <w:pPr>
        <w:numPr>
          <w:ilvl w:val="1"/>
          <w:numId w:val="6"/>
        </w:numPr>
        <w:tabs>
          <w:tab w:val="clear" w:pos="1320"/>
          <w:tab w:val="num" w:pos="935"/>
        </w:tabs>
        <w:ind w:left="935"/>
      </w:pPr>
      <w:r>
        <w:t>topografii pomieszczenia, w którym zlokalizowane jest stanowisko pracy,</w:t>
      </w:r>
    </w:p>
    <w:p w:rsidR="000E6B2A" w:rsidRDefault="000E6B2A" w:rsidP="00BB2B0C">
      <w:pPr>
        <w:numPr>
          <w:ilvl w:val="1"/>
          <w:numId w:val="6"/>
        </w:numPr>
        <w:tabs>
          <w:tab w:val="clear" w:pos="1320"/>
          <w:tab w:val="num" w:pos="935"/>
        </w:tabs>
        <w:ind w:left="935"/>
      </w:pPr>
      <w:r>
        <w:t>elementów pomieszczeń, które mają wpływ na warunki pracy, tj.:</w:t>
      </w:r>
    </w:p>
    <w:p w:rsidR="000E6B2A" w:rsidRDefault="000E6B2A" w:rsidP="00FA55A0">
      <w:pPr>
        <w:numPr>
          <w:ilvl w:val="2"/>
          <w:numId w:val="9"/>
        </w:numPr>
      </w:pPr>
      <w:r>
        <w:t>urządzeń technicznych zainstalowanych w pomieszczeniu itp.</w:t>
      </w:r>
    </w:p>
    <w:p w:rsidR="000E6B2A" w:rsidRDefault="000E6B2A" w:rsidP="00FA55A0">
      <w:pPr>
        <w:numPr>
          <w:ilvl w:val="2"/>
          <w:numId w:val="9"/>
        </w:numPr>
      </w:pPr>
      <w:r>
        <w:t xml:space="preserve"> instalacji elektrycznej, </w:t>
      </w:r>
    </w:p>
    <w:p w:rsidR="000E6B2A" w:rsidRDefault="000E6B2A" w:rsidP="00FA55A0">
      <w:pPr>
        <w:numPr>
          <w:ilvl w:val="2"/>
          <w:numId w:val="9"/>
        </w:numPr>
      </w:pPr>
      <w:r>
        <w:t xml:space="preserve">oświetlenia, </w:t>
      </w:r>
    </w:p>
    <w:p w:rsidR="000E6B2A" w:rsidRDefault="000E6B2A" w:rsidP="00FA55A0">
      <w:pPr>
        <w:numPr>
          <w:ilvl w:val="2"/>
          <w:numId w:val="9"/>
        </w:numPr>
      </w:pPr>
      <w:r>
        <w:t xml:space="preserve">wentylacji, </w:t>
      </w:r>
    </w:p>
    <w:p w:rsidR="000E6B2A" w:rsidRDefault="000E6B2A" w:rsidP="00BB2B0C">
      <w:pPr>
        <w:numPr>
          <w:ilvl w:val="1"/>
          <w:numId w:val="6"/>
        </w:numPr>
        <w:tabs>
          <w:tab w:val="clear" w:pos="1320"/>
          <w:tab w:val="num" w:pos="935"/>
        </w:tabs>
        <w:ind w:left="935"/>
      </w:pPr>
      <w:r>
        <w:t>elementów stanowiska komputerowego, mających wpływ na bezpieczeństwo i higienę pracy,</w:t>
      </w:r>
    </w:p>
    <w:p w:rsidR="000E6B2A" w:rsidRDefault="000E6B2A" w:rsidP="00BB2B0C">
      <w:pPr>
        <w:numPr>
          <w:ilvl w:val="0"/>
          <w:numId w:val="6"/>
        </w:numPr>
      </w:pPr>
      <w:r>
        <w:t>Omówienie:</w:t>
      </w:r>
    </w:p>
    <w:p w:rsidR="000E6B2A" w:rsidRDefault="000E6B2A" w:rsidP="00BB2B0C">
      <w:pPr>
        <w:numPr>
          <w:ilvl w:val="1"/>
          <w:numId w:val="6"/>
        </w:numPr>
        <w:tabs>
          <w:tab w:val="clear" w:pos="1320"/>
          <w:tab w:val="num" w:pos="935"/>
        </w:tabs>
        <w:ind w:left="935"/>
      </w:pPr>
      <w:r>
        <w:t>czynników środowiska pracy, zagrożeń i czynników uciążliwych:</w:t>
      </w:r>
    </w:p>
    <w:p w:rsidR="000E6B2A" w:rsidRDefault="000E6B2A" w:rsidP="000A4756">
      <w:pPr>
        <w:numPr>
          <w:ilvl w:val="2"/>
          <w:numId w:val="9"/>
        </w:numPr>
      </w:pPr>
      <w:r>
        <w:t>nadmierny wysiłek głosowy,</w:t>
      </w:r>
    </w:p>
    <w:p w:rsidR="000E6B2A" w:rsidRPr="007B0614" w:rsidRDefault="000E6B2A" w:rsidP="000A4756">
      <w:pPr>
        <w:numPr>
          <w:ilvl w:val="2"/>
          <w:numId w:val="9"/>
        </w:numPr>
      </w:pPr>
      <w:r>
        <w:t>praca przy monitorze ekranowym</w:t>
      </w:r>
      <w:r w:rsidRPr="007B0614">
        <w:t>;</w:t>
      </w:r>
    </w:p>
    <w:p w:rsidR="000E6B2A" w:rsidRPr="007B0614" w:rsidRDefault="000E6B2A" w:rsidP="00BB2B0C">
      <w:pPr>
        <w:numPr>
          <w:ilvl w:val="1"/>
          <w:numId w:val="6"/>
        </w:numPr>
        <w:tabs>
          <w:tab w:val="clear" w:pos="1320"/>
          <w:tab w:val="num" w:pos="935"/>
        </w:tabs>
        <w:ind w:left="935"/>
      </w:pPr>
      <w:r>
        <w:t>sposobu ochrony przed zagrożeniami (wskazane w ocenie ryzyka zawodowego)</w:t>
      </w:r>
      <w:r w:rsidRPr="007B0614">
        <w:t>;</w:t>
      </w:r>
    </w:p>
    <w:p w:rsidR="000E6B2A" w:rsidRPr="007B0614" w:rsidRDefault="000E6B2A" w:rsidP="00BB2B0C">
      <w:pPr>
        <w:numPr>
          <w:ilvl w:val="1"/>
          <w:numId w:val="6"/>
        </w:numPr>
        <w:tabs>
          <w:tab w:val="clear" w:pos="1320"/>
          <w:tab w:val="num" w:pos="935"/>
        </w:tabs>
        <w:ind w:left="935"/>
      </w:pPr>
      <w:r>
        <w:t>ryzyka zawodowego  na stanowisku pracy,</w:t>
      </w:r>
    </w:p>
    <w:p w:rsidR="000E6B2A" w:rsidRDefault="000E6B2A" w:rsidP="003B78E2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>
        <w:t xml:space="preserve">postępowania w razie wypadku (lokalizacja przenośnej apteczki pierwszej pomocy), awarii i pożaru </w:t>
      </w:r>
      <w:r w:rsidRPr="00355290">
        <w:t>oraz postępowanie pracowników w sytuacjach awaryjnego, niezamierzonego uwolnienia się do środowiska substancji lub preparatu niebezpiecznego stwarzających zagrożenie dla zdrowia lub życia ludzi oraz ćwiczeń ratowniczych zawartymi w Załączni</w:t>
      </w:r>
      <w:r>
        <w:t>ku do Zarządzenia Rektora nr 39</w:t>
      </w:r>
      <w:r w:rsidRPr="00355290">
        <w:t>/2008 z dnia 29 maja 2008 r.</w:t>
      </w:r>
      <w:r w:rsidRPr="003B78E2">
        <w:t xml:space="preserve"> </w:t>
      </w:r>
      <w:r w:rsidRPr="00630FD8">
        <w:t xml:space="preserve">w sprawie procedury postępowania pracowników w sytuacjach awaryjnego, niezamierzonego uwolnienia się do środowiska substancji lub preparatu niebezpiecznego stwarzających zagrożenie zdrowia lub życia ludzi oraz ćwiczeń ratowniczych. </w:t>
      </w:r>
    </w:p>
    <w:p w:rsidR="000E6B2A" w:rsidRDefault="000E6B2A" w:rsidP="00BB2B0C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rPr>
          <w:color w:val="000000"/>
        </w:rPr>
      </w:pPr>
      <w:r>
        <w:t>instrukcji bhp</w:t>
      </w:r>
    </w:p>
    <w:p w:rsidR="000E6B2A" w:rsidRPr="007B0614" w:rsidRDefault="000E6B2A" w:rsidP="00BB2B0C">
      <w:pPr>
        <w:numPr>
          <w:ilvl w:val="0"/>
          <w:numId w:val="6"/>
        </w:numPr>
      </w:pPr>
      <w:r>
        <w:t>Przygotowanie wyposażenia stanowiska  do wykonywania określonego zadania:</w:t>
      </w:r>
    </w:p>
    <w:p w:rsidR="000E6B2A" w:rsidRDefault="000E6B2A" w:rsidP="00BB2B0C">
      <w:pPr>
        <w:numPr>
          <w:ilvl w:val="1"/>
          <w:numId w:val="6"/>
        </w:numPr>
        <w:tabs>
          <w:tab w:val="clear" w:pos="1320"/>
          <w:tab w:val="num" w:pos="935"/>
        </w:tabs>
        <w:ind w:left="935"/>
      </w:pPr>
      <w:r>
        <w:t>czynności przed rozpoczęciem pracy,</w:t>
      </w:r>
    </w:p>
    <w:p w:rsidR="000E6B2A" w:rsidRDefault="000E6B2A" w:rsidP="00BB2B0C">
      <w:pPr>
        <w:numPr>
          <w:ilvl w:val="1"/>
          <w:numId w:val="6"/>
        </w:numPr>
        <w:tabs>
          <w:tab w:val="clear" w:pos="1320"/>
          <w:tab w:val="num" w:pos="935"/>
        </w:tabs>
        <w:ind w:left="935"/>
      </w:pPr>
      <w:r>
        <w:t>czynności podczas pracy,</w:t>
      </w:r>
    </w:p>
    <w:p w:rsidR="000E6B2A" w:rsidRDefault="000E6B2A" w:rsidP="00BB2B0C">
      <w:pPr>
        <w:numPr>
          <w:ilvl w:val="1"/>
          <w:numId w:val="6"/>
        </w:numPr>
        <w:tabs>
          <w:tab w:val="clear" w:pos="1320"/>
          <w:tab w:val="num" w:pos="935"/>
        </w:tabs>
        <w:ind w:left="935"/>
      </w:pPr>
      <w:r>
        <w:t>czynności po pracy</w:t>
      </w:r>
      <w:r>
        <w:rPr>
          <w:color w:val="000000"/>
        </w:rPr>
        <w:t>.</w:t>
      </w:r>
    </w:p>
    <w:p w:rsidR="000E6B2A" w:rsidRDefault="000E6B2A" w:rsidP="00BB2B0C"/>
    <w:p w:rsidR="000E6B2A" w:rsidRDefault="000E6B2A" w:rsidP="00501C62">
      <w:pPr>
        <w:pStyle w:val="Footer"/>
        <w:tabs>
          <w:tab w:val="clear" w:pos="4536"/>
          <w:tab w:val="clear" w:pos="9072"/>
        </w:tabs>
        <w:jc w:val="right"/>
      </w:pPr>
    </w:p>
    <w:p w:rsidR="000E6B2A" w:rsidRPr="00C57311" w:rsidRDefault="000E6B2A" w:rsidP="00501C62">
      <w:pPr>
        <w:pStyle w:val="Footer"/>
        <w:tabs>
          <w:tab w:val="clear" w:pos="4536"/>
          <w:tab w:val="clear" w:pos="9072"/>
        </w:tabs>
        <w:jc w:val="right"/>
        <w:rPr>
          <w:b/>
          <w:bCs/>
          <w:vertAlign w:val="superscript"/>
        </w:rPr>
      </w:pPr>
      <w:r w:rsidRPr="00C57311">
        <w:rPr>
          <w:b/>
          <w:bCs/>
        </w:rPr>
        <w:t>Czas: minimum 2 godziny lekcyjne</w:t>
      </w:r>
      <w:r w:rsidRPr="00C57311">
        <w:rPr>
          <w:b/>
          <w:bCs/>
          <w:vertAlign w:val="superscript"/>
        </w:rPr>
        <w:t>*</w:t>
      </w:r>
    </w:p>
    <w:p w:rsidR="000E6B2A" w:rsidRPr="00C57311" w:rsidRDefault="000E6B2A" w:rsidP="00501C62">
      <w:pPr>
        <w:pStyle w:val="Footer"/>
        <w:tabs>
          <w:tab w:val="clear" w:pos="4536"/>
          <w:tab w:val="clear" w:pos="9072"/>
        </w:tabs>
        <w:jc w:val="right"/>
        <w:rPr>
          <w:b/>
          <w:bCs/>
          <w:vertAlign w:val="superscript"/>
        </w:rPr>
      </w:pPr>
    </w:p>
    <w:p w:rsidR="000E6B2A" w:rsidRDefault="000E6B2A" w:rsidP="00501C62">
      <w:pPr>
        <w:pStyle w:val="Footer"/>
        <w:tabs>
          <w:tab w:val="clear" w:pos="4536"/>
          <w:tab w:val="clear" w:pos="9072"/>
        </w:tabs>
        <w:jc w:val="right"/>
        <w:rPr>
          <w:vertAlign w:val="superscript"/>
        </w:rPr>
      </w:pPr>
    </w:p>
    <w:p w:rsidR="000E6B2A" w:rsidRDefault="000E6B2A" w:rsidP="00AD2620">
      <w:pPr>
        <w:rPr>
          <w:b/>
          <w:bCs/>
          <w:u w:val="single"/>
        </w:rPr>
      </w:pPr>
      <w:r w:rsidRPr="00DE0B10">
        <w:rPr>
          <w:b/>
          <w:bCs/>
          <w:u w:val="single"/>
        </w:rPr>
        <w:t>Uwaga</w:t>
      </w:r>
      <w:r>
        <w:rPr>
          <w:b/>
          <w:bCs/>
          <w:u w:val="single"/>
        </w:rPr>
        <w:t xml:space="preserve"> :</w:t>
      </w:r>
    </w:p>
    <w:p w:rsidR="000E6B2A" w:rsidRPr="00DE0B10" w:rsidRDefault="000E6B2A" w:rsidP="00AD2620">
      <w:pPr>
        <w:rPr>
          <w:b/>
          <w:bCs/>
          <w:u w:val="single"/>
        </w:rPr>
      </w:pPr>
      <w:r>
        <w:rPr>
          <w:b/>
          <w:bCs/>
          <w:u w:val="single"/>
        </w:rPr>
        <w:t>Każdorazowo program szkolenia należy dostosować do zakresu czynności pracownika i warunków oraz środowiska pracy</w:t>
      </w:r>
    </w:p>
    <w:p w:rsidR="000E6B2A" w:rsidRDefault="000E6B2A" w:rsidP="00501C62">
      <w:pPr>
        <w:jc w:val="right"/>
      </w:pPr>
    </w:p>
    <w:p w:rsidR="000E6B2A" w:rsidRDefault="000E6B2A" w:rsidP="00501C62"/>
    <w:sectPr w:rsidR="000E6B2A" w:rsidSect="000E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F04"/>
    <w:multiLevelType w:val="hybridMultilevel"/>
    <w:tmpl w:val="07BE430E"/>
    <w:lvl w:ilvl="0" w:tplc="074EA9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37307870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2744CF88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BF7EFDFC">
      <w:start w:val="3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14EA1AB8"/>
    <w:multiLevelType w:val="hybridMultilevel"/>
    <w:tmpl w:val="813437D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593F09"/>
    <w:multiLevelType w:val="multilevel"/>
    <w:tmpl w:val="A518F33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>
      <w:start w:val="3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4EB545B1"/>
    <w:multiLevelType w:val="hybridMultilevel"/>
    <w:tmpl w:val="D930B892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5D3DCE"/>
    <w:multiLevelType w:val="hybridMultilevel"/>
    <w:tmpl w:val="A518F33A"/>
    <w:lvl w:ilvl="0" w:tplc="074EA9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37307870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2744CF88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BF7EFDFC">
      <w:start w:val="3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774031D5"/>
    <w:multiLevelType w:val="hybridMultilevel"/>
    <w:tmpl w:val="D1262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7462E9"/>
    <w:multiLevelType w:val="multilevel"/>
    <w:tmpl w:val="4A6092B0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FC6FA9"/>
    <w:multiLevelType w:val="hybridMultilevel"/>
    <w:tmpl w:val="D6BEF6B6"/>
    <w:lvl w:ilvl="0" w:tplc="A378A934">
      <w:start w:val="1"/>
      <w:numFmt w:val="bullet"/>
      <w:lvlText w:val="o"/>
      <w:lvlJc w:val="left"/>
      <w:pPr>
        <w:tabs>
          <w:tab w:val="num" w:pos="1874"/>
        </w:tabs>
        <w:ind w:left="198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E392DF4"/>
    <w:multiLevelType w:val="hybridMultilevel"/>
    <w:tmpl w:val="4A6092B0"/>
    <w:lvl w:ilvl="0" w:tplc="55B4525C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C62"/>
    <w:rsid w:val="000A4756"/>
    <w:rsid w:val="000E6B2A"/>
    <w:rsid w:val="001344A4"/>
    <w:rsid w:val="00227FF0"/>
    <w:rsid w:val="00355290"/>
    <w:rsid w:val="0038654C"/>
    <w:rsid w:val="003B78E2"/>
    <w:rsid w:val="00420985"/>
    <w:rsid w:val="004F1EDC"/>
    <w:rsid w:val="004F1F45"/>
    <w:rsid w:val="00501C62"/>
    <w:rsid w:val="00543B21"/>
    <w:rsid w:val="00587C4D"/>
    <w:rsid w:val="00591123"/>
    <w:rsid w:val="00630FD8"/>
    <w:rsid w:val="006865BD"/>
    <w:rsid w:val="006D2A9D"/>
    <w:rsid w:val="006F6A69"/>
    <w:rsid w:val="00704013"/>
    <w:rsid w:val="00755B4E"/>
    <w:rsid w:val="00777BA3"/>
    <w:rsid w:val="007B0614"/>
    <w:rsid w:val="00823417"/>
    <w:rsid w:val="008615E5"/>
    <w:rsid w:val="008B05B6"/>
    <w:rsid w:val="00904119"/>
    <w:rsid w:val="00A72D7B"/>
    <w:rsid w:val="00AB134C"/>
    <w:rsid w:val="00AD2620"/>
    <w:rsid w:val="00AD3EBF"/>
    <w:rsid w:val="00AE2465"/>
    <w:rsid w:val="00B219E2"/>
    <w:rsid w:val="00BB2B0C"/>
    <w:rsid w:val="00C57311"/>
    <w:rsid w:val="00C86506"/>
    <w:rsid w:val="00D53352"/>
    <w:rsid w:val="00DE0B10"/>
    <w:rsid w:val="00E15728"/>
    <w:rsid w:val="00E34544"/>
    <w:rsid w:val="00E53C01"/>
    <w:rsid w:val="00E82BA2"/>
    <w:rsid w:val="00F776FB"/>
    <w:rsid w:val="00FA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1C62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6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36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363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01C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63E"/>
    <w:rPr>
      <w:sz w:val="24"/>
      <w:szCs w:val="24"/>
    </w:rPr>
  </w:style>
  <w:style w:type="paragraph" w:customStyle="1" w:styleId="Tabela">
    <w:name w:val="Tabela"/>
    <w:next w:val="Normal"/>
    <w:uiPriority w:val="99"/>
    <w:rsid w:val="00BB2B0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333</Words>
  <Characters>1998</Characters>
  <Application>Microsoft Office Outlook</Application>
  <DocSecurity>0</DocSecurity>
  <Lines>0</Lines>
  <Paragraphs>0</Paragraphs>
  <ScaleCrop>false</ScaleCrop>
  <Company>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Administrator</cp:lastModifiedBy>
  <cp:revision>2</cp:revision>
  <cp:lastPrinted>2008-08-21T07:38:00Z</cp:lastPrinted>
  <dcterms:created xsi:type="dcterms:W3CDTF">2012-12-10T09:43:00Z</dcterms:created>
  <dcterms:modified xsi:type="dcterms:W3CDTF">2012-12-10T09:43:00Z</dcterms:modified>
</cp:coreProperties>
</file>